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C4" w:rsidRPr="00B035CC" w:rsidRDefault="00D55DC4" w:rsidP="00B035CC">
      <w:pPr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ПРОЕКТ</w:t>
      </w:r>
    </w:p>
    <w:p w:rsidR="00D55DC4" w:rsidRDefault="00D55DC4" w:rsidP="009B480C">
      <w:pPr>
        <w:jc w:val="center"/>
        <w:rPr>
          <w:rFonts w:ascii="Times New Roman" w:hAnsi="Times New Roman"/>
          <w:b/>
          <w:sz w:val="24"/>
          <w:szCs w:val="24"/>
        </w:rPr>
      </w:pPr>
      <w:r w:rsidRPr="005D07D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танино7" style="width:60.75pt;height:65.25pt;visibility:visible">
            <v:imagedata r:id="rId7" o:title="" cropbottom="30551f" cropleft="36199f"/>
          </v:shape>
        </w:pict>
      </w:r>
    </w:p>
    <w:p w:rsidR="00D55DC4" w:rsidRDefault="00D55DC4" w:rsidP="00042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376">
        <w:rPr>
          <w:rFonts w:ascii="Times New Roman" w:hAnsi="Times New Roman"/>
          <w:b/>
          <w:sz w:val="24"/>
          <w:szCs w:val="24"/>
        </w:rPr>
        <w:t>АДМИНИСТРАЦИЯ</w:t>
      </w:r>
      <w:bookmarkStart w:id="0" w:name="_GoBack"/>
      <w:bookmarkEnd w:id="0"/>
      <w:r w:rsidRPr="0044137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441376">
        <w:rPr>
          <w:rFonts w:ascii="Times New Roman" w:hAnsi="Times New Roman"/>
          <w:b/>
          <w:sz w:val="24"/>
          <w:szCs w:val="24"/>
        </w:rPr>
        <w:br/>
        <w:t>ПОТАНИНСКОЕ СЕЛЬСКОЕ ПОСЕЛЕНИЕ</w:t>
      </w:r>
      <w:r w:rsidRPr="00441376">
        <w:rPr>
          <w:rFonts w:ascii="Times New Roman" w:hAnsi="Times New Roman"/>
          <w:b/>
          <w:sz w:val="24"/>
          <w:szCs w:val="24"/>
        </w:rPr>
        <w:br/>
        <w:t>Волховского муниципального района</w:t>
      </w:r>
    </w:p>
    <w:p w:rsidR="00D55DC4" w:rsidRPr="00441376" w:rsidRDefault="00D55DC4" w:rsidP="00042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37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55DC4" w:rsidRPr="00441376" w:rsidRDefault="00D55DC4" w:rsidP="0044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DC4" w:rsidRPr="00441376" w:rsidRDefault="00D55DC4" w:rsidP="0044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376">
        <w:rPr>
          <w:rFonts w:ascii="Times New Roman" w:hAnsi="Times New Roman"/>
          <w:b/>
          <w:sz w:val="24"/>
          <w:szCs w:val="24"/>
        </w:rPr>
        <w:t>ПОСТАНОВЛЕНИЕ</w:t>
      </w:r>
    </w:p>
    <w:p w:rsidR="00D55DC4" w:rsidRPr="00441376" w:rsidRDefault="00D55DC4" w:rsidP="00441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DC4" w:rsidRPr="00441376" w:rsidRDefault="00D55DC4" w:rsidP="00441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«4» марта</w:t>
      </w:r>
      <w:r w:rsidRPr="004413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41376">
        <w:rPr>
          <w:rFonts w:ascii="Times New Roman" w:hAnsi="Times New Roman"/>
          <w:sz w:val="24"/>
          <w:szCs w:val="24"/>
        </w:rPr>
        <w:t xml:space="preserve"> года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413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___</w:t>
      </w:r>
    </w:p>
    <w:p w:rsidR="00D55DC4" w:rsidRPr="00441376" w:rsidRDefault="00D55DC4" w:rsidP="00441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376">
        <w:rPr>
          <w:rFonts w:ascii="Times New Roman" w:hAnsi="Times New Roman"/>
          <w:sz w:val="24"/>
          <w:szCs w:val="24"/>
        </w:rPr>
        <w:t xml:space="preserve">дер. Потанино, </w:t>
      </w:r>
    </w:p>
    <w:p w:rsidR="00D55DC4" w:rsidRPr="00441376" w:rsidRDefault="00D55DC4" w:rsidP="00441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376">
        <w:rPr>
          <w:rFonts w:ascii="Times New Roman" w:hAnsi="Times New Roman"/>
          <w:sz w:val="24"/>
          <w:szCs w:val="24"/>
        </w:rPr>
        <w:t>Волховский район, Ленинградская область</w:t>
      </w:r>
    </w:p>
    <w:p w:rsidR="00D55DC4" w:rsidRPr="000914E6" w:rsidRDefault="00D55DC4" w:rsidP="004413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5DC4" w:rsidRPr="004B5409" w:rsidRDefault="00D55DC4" w:rsidP="009B48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B5409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поселения и предоставления этих сведений общероссийским средствам массовой информации для опубликования </w:t>
      </w:r>
    </w:p>
    <w:p w:rsidR="00D55DC4" w:rsidRPr="000914E6" w:rsidRDefault="00D55DC4" w:rsidP="009B48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5DC4" w:rsidRDefault="00D55DC4" w:rsidP="00E7662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80C">
        <w:rPr>
          <w:rFonts w:ascii="Times New Roman" w:hAnsi="Times New Roman"/>
          <w:noProof/>
          <w:sz w:val="24"/>
          <w:szCs w:val="24"/>
        </w:rPr>
        <w:t>В соответствии Федеральным з</w:t>
      </w:r>
      <w:r>
        <w:rPr>
          <w:rFonts w:ascii="Times New Roman" w:hAnsi="Times New Roman"/>
          <w:noProof/>
          <w:sz w:val="24"/>
          <w:szCs w:val="24"/>
        </w:rPr>
        <w:t>аконом от 25.12.2008 № 273-ФЗ «О противодействии коррупции»</w:t>
      </w:r>
      <w:r w:rsidRPr="009B480C">
        <w:rPr>
          <w:rFonts w:ascii="Times New Roman" w:hAnsi="Times New Roman"/>
          <w:noProof/>
          <w:sz w:val="24"/>
          <w:szCs w:val="24"/>
        </w:rPr>
        <w:t>,  Федеральным законом от 03.12.2012 № 230-ФЗ «О контроле за соответствием расходов лиц, замещающих государственные должности, и иных лиц и</w:t>
      </w:r>
      <w:r>
        <w:rPr>
          <w:rFonts w:ascii="Times New Roman" w:hAnsi="Times New Roman"/>
          <w:noProof/>
          <w:sz w:val="24"/>
          <w:szCs w:val="24"/>
        </w:rPr>
        <w:t xml:space="preserve">х доходам», Указом </w:t>
      </w:r>
      <w:r w:rsidRPr="009B480C">
        <w:rPr>
          <w:rFonts w:ascii="Times New Roman" w:hAnsi="Times New Roman"/>
          <w:noProof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резидента Российской Федерации </w:t>
      </w:r>
      <w:r w:rsidRPr="009B480C">
        <w:rPr>
          <w:rFonts w:ascii="Times New Roman" w:hAnsi="Times New Roman"/>
          <w:noProof/>
          <w:sz w:val="24"/>
          <w:szCs w:val="24"/>
        </w:rPr>
        <w:t>от 02.04.2013 № 310 «О мерах по реализации отдельных положений Федерального закона «О контроле за соответствием расходов лиц, замещающих государственные до</w:t>
      </w:r>
      <w:r>
        <w:rPr>
          <w:rFonts w:ascii="Times New Roman" w:hAnsi="Times New Roman"/>
          <w:noProof/>
          <w:sz w:val="24"/>
          <w:szCs w:val="24"/>
        </w:rPr>
        <w:t xml:space="preserve">лжности, и иных лиц их доходам», Указом </w:t>
      </w:r>
      <w:r w:rsidRPr="009B480C">
        <w:rPr>
          <w:rFonts w:ascii="Times New Roman" w:hAnsi="Times New Roman"/>
          <w:noProof/>
          <w:sz w:val="24"/>
          <w:szCs w:val="24"/>
        </w:rPr>
        <w:t>Президента Российской Федерации от 08.07.2013 № 613 «Вопросы противодействия коррупции»;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</w:t>
      </w:r>
      <w:r>
        <w:rPr>
          <w:rFonts w:ascii="Times New Roman" w:hAnsi="Times New Roman"/>
          <w:noProof/>
          <w:sz w:val="24"/>
          <w:szCs w:val="24"/>
        </w:rPr>
        <w:t xml:space="preserve">ания», руководствуясь уставом муниципального образования, </w:t>
      </w:r>
      <w:r w:rsidRPr="009B480C">
        <w:rPr>
          <w:rFonts w:ascii="Times New Roman" w:hAnsi="Times New Roman"/>
          <w:noProof/>
          <w:sz w:val="24"/>
          <w:szCs w:val="24"/>
        </w:rPr>
        <w:t xml:space="preserve">администрация </w:t>
      </w:r>
      <w:r w:rsidRPr="000914E6">
        <w:rPr>
          <w:rFonts w:ascii="Times New Roman" w:hAnsi="Times New Roman"/>
          <w:noProof/>
          <w:sz w:val="24"/>
          <w:szCs w:val="24"/>
        </w:rPr>
        <w:t>администрация</w:t>
      </w:r>
      <w:r>
        <w:rPr>
          <w:rFonts w:ascii="Times New Roman" w:hAnsi="Times New Roman"/>
          <w:noProof/>
          <w:sz w:val="24"/>
          <w:szCs w:val="24"/>
        </w:rPr>
        <w:t>муниципального образования Потанинское сельское поселение</w:t>
      </w:r>
    </w:p>
    <w:p w:rsidR="00D55DC4" w:rsidRPr="000914E6" w:rsidRDefault="00D55DC4" w:rsidP="00441376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14E6">
        <w:rPr>
          <w:rFonts w:ascii="Times New Roman" w:hAnsi="Times New Roman"/>
          <w:b/>
          <w:sz w:val="24"/>
          <w:szCs w:val="24"/>
        </w:rPr>
        <w:t>постановляет:</w:t>
      </w:r>
    </w:p>
    <w:p w:rsidR="00D55DC4" w:rsidRPr="009B480C" w:rsidRDefault="00D55DC4" w:rsidP="009B480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B480C">
        <w:rPr>
          <w:rFonts w:ascii="Times New Roman" w:hAnsi="Times New Roman"/>
          <w:sz w:val="24"/>
          <w:szCs w:val="24"/>
        </w:rPr>
        <w:t xml:space="preserve">1. Утвердить </w:t>
      </w:r>
      <w:r w:rsidRPr="004B5409">
        <w:rPr>
          <w:rFonts w:ascii="Times New Roman" w:hAnsi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4B5409">
        <w:rPr>
          <w:rFonts w:ascii="Times New Roman" w:hAnsi="Times New Roman"/>
          <w:sz w:val="24"/>
          <w:szCs w:val="24"/>
        </w:rPr>
        <w:t xml:space="preserve"> сельское поселение Во</w:t>
      </w:r>
      <w:r>
        <w:rPr>
          <w:rFonts w:ascii="Times New Roman" w:hAnsi="Times New Roman"/>
          <w:sz w:val="24"/>
          <w:szCs w:val="24"/>
        </w:rPr>
        <w:t>лховского муниципального района</w:t>
      </w:r>
      <w:r w:rsidRPr="004B5409">
        <w:rPr>
          <w:rFonts w:ascii="Times New Roman" w:hAnsi="Times New Roman"/>
          <w:sz w:val="24"/>
          <w:szCs w:val="24"/>
        </w:rPr>
        <w:t xml:space="preserve"> Ленинградской области и предоставления этих сведений общероссийским средствам массовой информации для опубликования </w:t>
      </w:r>
      <w:r w:rsidRPr="009B480C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риложение № 1).</w:t>
      </w:r>
    </w:p>
    <w:p w:rsidR="00D55DC4" w:rsidRDefault="00D55DC4" w:rsidP="009B480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8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.Утвердить </w:t>
      </w:r>
      <w:r w:rsidRPr="009B480C">
        <w:rPr>
          <w:rFonts w:ascii="Times New Roman" w:hAnsi="Times New Roman"/>
          <w:sz w:val="24"/>
          <w:szCs w:val="24"/>
        </w:rPr>
        <w:t xml:space="preserve">форму сведений о доходах, расходах, об имуществе и обязательствах имущественного характера </w:t>
      </w:r>
      <w:r w:rsidRPr="004B5409">
        <w:rPr>
          <w:rFonts w:ascii="Times New Roman" w:hAnsi="Times New Roman"/>
          <w:sz w:val="24"/>
          <w:szCs w:val="24"/>
        </w:rPr>
        <w:t xml:space="preserve">отдельных категорий лиц и членов их семей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4B5409">
        <w:rPr>
          <w:rFonts w:ascii="Times New Roman" w:hAnsi="Times New Roman"/>
          <w:sz w:val="24"/>
          <w:szCs w:val="24"/>
        </w:rPr>
        <w:t xml:space="preserve"> сельское поселение Во</w:t>
      </w:r>
      <w:r>
        <w:rPr>
          <w:rFonts w:ascii="Times New Roman" w:hAnsi="Times New Roman"/>
          <w:sz w:val="24"/>
          <w:szCs w:val="24"/>
        </w:rPr>
        <w:t>лховского муниципального района</w:t>
      </w:r>
      <w:r w:rsidRPr="004B5409">
        <w:rPr>
          <w:rFonts w:ascii="Times New Roman" w:hAnsi="Times New Roman"/>
          <w:sz w:val="24"/>
          <w:szCs w:val="24"/>
        </w:rPr>
        <w:t xml:space="preserve"> Ленинградской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(П</w:t>
      </w:r>
      <w:r w:rsidRPr="009B480C">
        <w:rPr>
          <w:rFonts w:ascii="Times New Roman" w:hAnsi="Times New Roman"/>
          <w:sz w:val="24"/>
          <w:szCs w:val="24"/>
        </w:rPr>
        <w:t>риложение № 2).</w:t>
      </w:r>
    </w:p>
    <w:p w:rsidR="00D55DC4" w:rsidRDefault="00D55DC4" w:rsidP="008B3EB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от 24.05.2013 г. № 72 «</w:t>
      </w:r>
      <w:r w:rsidRPr="008B3EB3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Потанинское сельское поселение Волховского муниципального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и членов их семей </w:t>
      </w:r>
      <w:r w:rsidRPr="008B3EB3">
        <w:rPr>
          <w:rFonts w:ascii="Times New Roman" w:hAnsi="Times New Roman"/>
          <w:sz w:val="24"/>
          <w:szCs w:val="24"/>
        </w:rPr>
        <w:t>в сети Интернет на официальном сайте администрации Волховского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Pr="008B3EB3">
        <w:rPr>
          <w:rFonts w:ascii="Times New Roman" w:hAnsi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D55DC4" w:rsidRPr="009B480C" w:rsidRDefault="00D55DC4" w:rsidP="001E4C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от 24.05.2013 № 73 «</w:t>
      </w:r>
      <w:r w:rsidRPr="001E4C42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об имуществе, и обязательствах имущественного характера  руководителей муниципальных учреждений муниципального образования Потанинское сельское поселение Волховского муниципального района Ленинградской области, и членов их семей  в сети Интернет на официальном сайте администрации Волховского муниципального района Ленинградской области 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D55DC4" w:rsidRPr="000914E6" w:rsidRDefault="00D55DC4" w:rsidP="009B480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7A41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27A41">
        <w:rPr>
          <w:rFonts w:ascii="Times New Roman" w:hAnsi="Times New Roman"/>
          <w:sz w:val="24"/>
          <w:szCs w:val="24"/>
        </w:rPr>
        <w:t xml:space="preserve"> подлежит обязательному опубликованию (обнародованию) в средствах массовой информации и вступает в силу после его официального опубликования.</w:t>
      </w:r>
    </w:p>
    <w:p w:rsidR="00D55DC4" w:rsidRDefault="00D55DC4" w:rsidP="008B3EB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14E6">
        <w:rPr>
          <w:rFonts w:ascii="Times New Roman" w:hAnsi="Times New Roman"/>
          <w:sz w:val="24"/>
          <w:szCs w:val="24"/>
        </w:rPr>
        <w:t>. Контроль за исполнением постановления  оставляю за собой.</w:t>
      </w:r>
    </w:p>
    <w:p w:rsidR="00D55DC4" w:rsidRDefault="00D55DC4" w:rsidP="00E766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E766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Pr="000914E6" w:rsidRDefault="00D55DC4" w:rsidP="00E766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E766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55DC4" w:rsidRDefault="00D55DC4" w:rsidP="00E766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Потанинское сельское поселение                                                                      В.В. Ибадова </w:t>
      </w: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Pr="008B3EB3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Приложение № 1</w:t>
      </w:r>
    </w:p>
    <w:p w:rsidR="00D55DC4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Утверждено</w:t>
      </w:r>
    </w:p>
    <w:p w:rsidR="00D55DC4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55DC4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5DC4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Потанинское сельское поселение </w:t>
      </w:r>
    </w:p>
    <w:p w:rsidR="00D55DC4" w:rsidRDefault="00D55DC4" w:rsidP="008B3E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 марта 2019 г. № 70</w:t>
      </w:r>
    </w:p>
    <w:p w:rsidR="00D55DC4" w:rsidRDefault="00D55DC4" w:rsidP="008B3E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5DC4" w:rsidRDefault="00D55DC4" w:rsidP="004B54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B5409">
        <w:rPr>
          <w:rFonts w:ascii="Times New Roman" w:hAnsi="Times New Roman"/>
          <w:b/>
          <w:sz w:val="24"/>
          <w:szCs w:val="24"/>
        </w:rPr>
        <w:t>Порядок</w:t>
      </w:r>
    </w:p>
    <w:p w:rsidR="00D55DC4" w:rsidRDefault="00D55DC4" w:rsidP="004B540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5409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Потанинское сельское поселение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 П</w:t>
      </w:r>
      <w:r w:rsidRPr="00426D5D">
        <w:rPr>
          <w:rFonts w:ascii="Times New Roman" w:hAnsi="Times New Roman"/>
          <w:sz w:val="24"/>
          <w:szCs w:val="24"/>
        </w:rPr>
        <w:t xml:space="preserve">орядком устанавливаются обязанности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426D5D">
        <w:rPr>
          <w:rFonts w:ascii="Times New Roman" w:hAnsi="Times New Roman"/>
          <w:sz w:val="24"/>
          <w:szCs w:val="24"/>
        </w:rPr>
        <w:t xml:space="preserve"> сельское поселение Волховского муниципального района Ленинградской области,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лиц</w:t>
      </w:r>
      <w:r w:rsidRPr="00426D5D">
        <w:rPr>
          <w:rFonts w:ascii="Times New Roman" w:hAnsi="Times New Roman"/>
          <w:b/>
          <w:sz w:val="24"/>
          <w:szCs w:val="24"/>
        </w:rPr>
        <w:t>, замещающи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426D5D">
        <w:rPr>
          <w:rFonts w:ascii="Times New Roman" w:hAnsi="Times New Roman"/>
          <w:b/>
          <w:sz w:val="24"/>
          <w:szCs w:val="24"/>
        </w:rPr>
        <w:t xml:space="preserve">должности </w:t>
      </w:r>
      <w:r w:rsidRPr="009E7E93">
        <w:rPr>
          <w:rFonts w:ascii="Times New Roman" w:hAnsi="Times New Roman"/>
          <w:b/>
          <w:sz w:val="24"/>
          <w:szCs w:val="24"/>
        </w:rPr>
        <w:t xml:space="preserve">руководителей муниципальных учреждениймуниципального образования Потанинское сельское поселение </w:t>
      </w:r>
      <w:r>
        <w:rPr>
          <w:rFonts w:ascii="Times New Roman" w:hAnsi="Times New Roman"/>
          <w:b/>
          <w:sz w:val="24"/>
          <w:szCs w:val="24"/>
        </w:rPr>
        <w:t>и лиц, замещающих должности муниципальной службы</w:t>
      </w:r>
      <w:r w:rsidRPr="009E7E93">
        <w:rPr>
          <w:rFonts w:ascii="Times New Roman" w:hAnsi="Times New Roman"/>
          <w:b/>
          <w:sz w:val="24"/>
          <w:szCs w:val="24"/>
        </w:rPr>
        <w:t>муниципального образования Потанинское сельское поселение</w:t>
      </w:r>
      <w:r w:rsidRPr="00426D5D">
        <w:rPr>
          <w:rFonts w:ascii="Times New Roman" w:hAnsi="Times New Roman"/>
          <w:b/>
          <w:sz w:val="24"/>
          <w:szCs w:val="24"/>
        </w:rPr>
        <w:t xml:space="preserve">, их супругов и несовершеннолетних детей </w:t>
      </w:r>
      <w:r w:rsidRPr="00426D5D">
        <w:rPr>
          <w:rFonts w:ascii="Times New Roman" w:hAnsi="Times New Roman"/>
          <w:sz w:val="24"/>
          <w:szCs w:val="24"/>
        </w:rPr>
        <w:t xml:space="preserve">в информационно- телекоммуникационной сети «Интернет»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426D5D">
        <w:rPr>
          <w:rFonts w:ascii="Times New Roman" w:hAnsi="Times New Roman"/>
          <w:sz w:val="24"/>
          <w:szCs w:val="24"/>
        </w:rPr>
        <w:t xml:space="preserve"> сельское поселение Волховского муниципального района Ленинградской области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 xml:space="preserve">2. На сайте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8B3EB3">
        <w:rPr>
          <w:rFonts w:ascii="Times New Roman" w:hAnsi="Times New Roman"/>
          <w:sz w:val="24"/>
          <w:szCs w:val="24"/>
        </w:rPr>
        <w:t xml:space="preserve"> сельское поселение Волховского муниципального района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в) декларированный годовой доход лиц,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 xml:space="preserve">г) </w:t>
      </w:r>
      <w:r w:rsidRPr="00B84D06">
        <w:rPr>
          <w:rFonts w:ascii="Times New Roman" w:hAnsi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>
        <w:rPr>
          <w:rFonts w:ascii="Times New Roman" w:hAnsi="Times New Roman"/>
          <w:sz w:val="24"/>
          <w:szCs w:val="24"/>
        </w:rPr>
        <w:t>лицом</w:t>
      </w:r>
      <w:r w:rsidRPr="00B84D06">
        <w:rPr>
          <w:rFonts w:ascii="Times New Roman" w:hAnsi="Times New Roman"/>
          <w:sz w:val="24"/>
          <w:szCs w:val="24"/>
        </w:rPr>
        <w:t>, замещающего должность руководителя муниципального учреждения,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B84D06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им</w:t>
      </w:r>
      <w:r w:rsidRPr="00B84D06">
        <w:rPr>
          <w:rFonts w:ascii="Times New Roman" w:hAnsi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</w:t>
      </w:r>
      <w:r>
        <w:rPr>
          <w:rFonts w:ascii="Times New Roman" w:hAnsi="Times New Roman"/>
          <w:sz w:val="24"/>
          <w:szCs w:val="24"/>
        </w:rPr>
        <w:t>риоду</w:t>
      </w:r>
      <w:r w:rsidRPr="00B84D06">
        <w:rPr>
          <w:rFonts w:ascii="Times New Roman" w:hAnsi="Times New Roman"/>
          <w:sz w:val="24"/>
          <w:szCs w:val="24"/>
        </w:rPr>
        <w:t>.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служащему, их супруге (супругу), детям и  иным членам семьи на праве собственности или находящихся в их пользовании;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 xml:space="preserve">4. Сведения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8B3EB3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указанные </w:t>
      </w:r>
      <w:r>
        <w:rPr>
          <w:rFonts w:ascii="Times New Roman" w:hAnsi="Times New Roman"/>
          <w:sz w:val="24"/>
          <w:szCs w:val="24"/>
        </w:rPr>
        <w:t xml:space="preserve">в пункте 2 настоящего Порядка, </w:t>
      </w:r>
      <w:r w:rsidRPr="008B3EB3">
        <w:rPr>
          <w:rFonts w:ascii="Times New Roman" w:hAnsi="Times New Roman"/>
          <w:sz w:val="24"/>
          <w:szCs w:val="24"/>
        </w:rPr>
        <w:t xml:space="preserve">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8B3EB3">
        <w:rPr>
          <w:rFonts w:ascii="Times New Roman" w:hAnsi="Times New Roman"/>
          <w:sz w:val="24"/>
          <w:szCs w:val="24"/>
        </w:rPr>
        <w:t xml:space="preserve"> сельское поселение Волховского муниципального района Ленинградской о</w:t>
      </w:r>
      <w:r>
        <w:rPr>
          <w:rFonts w:ascii="Times New Roman" w:hAnsi="Times New Roman"/>
          <w:sz w:val="24"/>
          <w:szCs w:val="24"/>
        </w:rPr>
        <w:t xml:space="preserve">бласти, и ежегодно обновляются в </w:t>
      </w:r>
      <w:r w:rsidRPr="008B3EB3">
        <w:rPr>
          <w:rFonts w:ascii="Times New Roman" w:hAnsi="Times New Roman"/>
          <w:sz w:val="24"/>
          <w:szCs w:val="24"/>
        </w:rPr>
        <w:t>течение 14 рабочих дней  со дня истечения срока,</w:t>
      </w:r>
      <w:r>
        <w:rPr>
          <w:rFonts w:ascii="Times New Roman" w:hAnsi="Times New Roman"/>
          <w:sz w:val="24"/>
          <w:szCs w:val="24"/>
        </w:rPr>
        <w:t xml:space="preserve"> установленного для  их подачи 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 указанных в пункте 2 настоящего Порядка, представленных  лицами, замещающими должности руководителей муниципальных учрежден</w:t>
      </w:r>
      <w:r>
        <w:rPr>
          <w:rFonts w:ascii="Times New Roman" w:hAnsi="Times New Roman"/>
          <w:sz w:val="24"/>
          <w:szCs w:val="24"/>
        </w:rPr>
        <w:t xml:space="preserve">ий, муниципальными служащими, </w:t>
      </w:r>
      <w:r w:rsidRPr="008B3EB3">
        <w:rPr>
          <w:rFonts w:ascii="Times New Roman" w:hAnsi="Times New Roman"/>
          <w:sz w:val="24"/>
          <w:szCs w:val="24"/>
        </w:rPr>
        <w:t>обеспечивается специалистом местной администрации по кад</w:t>
      </w:r>
      <w:r>
        <w:rPr>
          <w:rFonts w:ascii="Times New Roman" w:hAnsi="Times New Roman"/>
          <w:sz w:val="24"/>
          <w:szCs w:val="24"/>
        </w:rPr>
        <w:t>ровой работе по форме согласно П</w:t>
      </w:r>
      <w:r w:rsidRPr="008B3EB3">
        <w:rPr>
          <w:rFonts w:ascii="Times New Roman" w:hAnsi="Times New Roman"/>
          <w:sz w:val="24"/>
          <w:szCs w:val="24"/>
        </w:rPr>
        <w:t xml:space="preserve">риложению 2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8B3EB3">
        <w:rPr>
          <w:rFonts w:ascii="Times New Roman" w:hAnsi="Times New Roman"/>
          <w:sz w:val="24"/>
          <w:szCs w:val="24"/>
        </w:rPr>
        <w:t>, который: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1) в трехдневный срок со дня поступления запроса от средства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B3EB3">
        <w:rPr>
          <w:rFonts w:ascii="Times New Roman" w:hAnsi="Times New Roman"/>
          <w:sz w:val="24"/>
          <w:szCs w:val="24"/>
        </w:rPr>
        <w:t>2) в семидневный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55DC4" w:rsidRPr="008B3EB3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B3EB3">
        <w:rPr>
          <w:rFonts w:ascii="Times New Roman" w:hAnsi="Times New Roman"/>
          <w:sz w:val="24"/>
          <w:szCs w:val="24"/>
        </w:rPr>
        <w:t>Специалист местной администрации по кадровой работе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  <w:sectPr w:rsidR="00D55DC4" w:rsidSect="00974AE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55DC4" w:rsidRPr="00974AE6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55DC4" w:rsidRPr="00974AE6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>Утверждено</w:t>
      </w:r>
    </w:p>
    <w:p w:rsidR="00D55DC4" w:rsidRPr="00974AE6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55DC4" w:rsidRPr="00974AE6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5DC4" w:rsidRPr="00974AE6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 xml:space="preserve">Потанинское сельское поселение </w:t>
      </w:r>
    </w:p>
    <w:p w:rsidR="00D55DC4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974AE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74AE6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70</w:t>
      </w:r>
    </w:p>
    <w:p w:rsidR="00D55DC4" w:rsidRDefault="00D55DC4" w:rsidP="00974AE6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5DC4" w:rsidRPr="00974AE6" w:rsidRDefault="00D55DC4" w:rsidP="00974AE6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>СВЕДЕНИЯ</w:t>
      </w:r>
    </w:p>
    <w:p w:rsidR="00D55DC4" w:rsidRPr="00974AE6" w:rsidRDefault="00D55DC4" w:rsidP="00974AE6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>о доходах, расходах, об имуществе</w:t>
      </w:r>
    </w:p>
    <w:p w:rsidR="00D55DC4" w:rsidRPr="00974AE6" w:rsidRDefault="00D55DC4" w:rsidP="00974AE6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974AE6">
        <w:rPr>
          <w:rFonts w:ascii="Times New Roman" w:hAnsi="Times New Roman"/>
          <w:sz w:val="24"/>
          <w:szCs w:val="24"/>
        </w:rPr>
        <w:t>и обязательствах имущественного характера за период</w:t>
      </w:r>
    </w:p>
    <w:p w:rsidR="00D55DC4" w:rsidRDefault="00D55DC4" w:rsidP="00974AE6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 __ года по 31 декабря 20 __</w:t>
      </w:r>
      <w:r w:rsidRPr="00974AE6">
        <w:rPr>
          <w:rFonts w:ascii="Times New Roman" w:hAnsi="Times New Roman"/>
          <w:sz w:val="24"/>
          <w:szCs w:val="24"/>
        </w:rPr>
        <w:t>года</w:t>
      </w:r>
    </w:p>
    <w:p w:rsidR="00D55DC4" w:rsidRDefault="00D55DC4" w:rsidP="008B3E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D55DC4" w:rsidRPr="005D07D0" w:rsidTr="00974AE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№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Фа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ми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лия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и ини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ци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алы ли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ца,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чьи све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де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раз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ме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ща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ют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Долж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Объек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ты нед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ви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жи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мос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ти,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на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хо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дя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щи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еся в собст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вен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нос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Объек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ты нед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ви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жи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мос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ти,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на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хо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дя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щи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еся в поль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зо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ва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Транс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порт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ные сред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ства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(вид, мар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Дек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ри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ро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ван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ный го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вой до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ход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Све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де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 ис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точ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ках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лу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че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ния средств,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 счет ко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то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рых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вер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ше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ны сдел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ки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(со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вер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ше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на  сдел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ка) 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(вид при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ре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тен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иму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щест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ва,</w:t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точ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ни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D07D0">
              <w:rPr>
                <w:rFonts w:ascii="Times New Roman" w:hAnsi="Times New Roman"/>
                <w:color w:val="000000"/>
                <w:sz w:val="18"/>
                <w:szCs w:val="18"/>
              </w:rPr>
              <w:t>ки)</w:t>
            </w:r>
          </w:p>
        </w:tc>
      </w:tr>
      <w:tr w:rsidR="00D55DC4" w:rsidRPr="005D07D0" w:rsidTr="00974AE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объек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собст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вен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нос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пло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</w:p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стра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рас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по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ло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же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объек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пло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стра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на</w:t>
            </w:r>
            <w:r w:rsidRPr="005D07D0">
              <w:rPr>
                <w:rFonts w:ascii="Times New Roman" w:hAnsi="Times New Roman"/>
                <w:sz w:val="18"/>
                <w:szCs w:val="18"/>
              </w:rPr>
              <w:br/>
              <w:t>рас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по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ло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же</w:t>
            </w:r>
            <w:r w:rsidRPr="005D07D0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5DC4" w:rsidRPr="005D07D0" w:rsidTr="00974AE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DC4" w:rsidRPr="00974AE6" w:rsidRDefault="00D55DC4" w:rsidP="00974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7D0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5DC4" w:rsidRPr="00974AE6" w:rsidRDefault="00D55DC4" w:rsidP="00974A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D55DC4" w:rsidRDefault="00D55DC4" w:rsidP="00974A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DC4" w:rsidRPr="00974AE6" w:rsidRDefault="00D55DC4" w:rsidP="00974AE6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974AE6">
        <w:rPr>
          <w:rFonts w:ascii="Times New Roman" w:hAnsi="Times New Roman"/>
          <w:sz w:val="20"/>
          <w:szCs w:val="20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55DC4" w:rsidRPr="00974AE6" w:rsidRDefault="00D55DC4" w:rsidP="00974AE6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55DC4" w:rsidRPr="00974AE6" w:rsidRDefault="00D55DC4" w:rsidP="00974AE6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974AE6">
        <w:rPr>
          <w:rFonts w:ascii="Times New Roman" w:hAnsi="Times New Roman"/>
          <w:sz w:val="20"/>
          <w:szCs w:val="20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sectPr w:rsidR="00D55DC4" w:rsidRPr="00974AE6" w:rsidSect="00974AE6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C4" w:rsidRDefault="00D55DC4" w:rsidP="00974AE6">
      <w:pPr>
        <w:spacing w:after="0" w:line="240" w:lineRule="auto"/>
      </w:pPr>
      <w:r>
        <w:separator/>
      </w:r>
    </w:p>
  </w:endnote>
  <w:endnote w:type="continuationSeparator" w:id="1">
    <w:p w:rsidR="00D55DC4" w:rsidRDefault="00D55DC4" w:rsidP="009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C4" w:rsidRDefault="00D55DC4" w:rsidP="00974AE6">
      <w:pPr>
        <w:spacing w:after="0" w:line="240" w:lineRule="auto"/>
      </w:pPr>
      <w:r>
        <w:separator/>
      </w:r>
    </w:p>
  </w:footnote>
  <w:footnote w:type="continuationSeparator" w:id="1">
    <w:p w:rsidR="00D55DC4" w:rsidRDefault="00D55DC4" w:rsidP="0097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621"/>
    <w:rsid w:val="00042C9A"/>
    <w:rsid w:val="000914E6"/>
    <w:rsid w:val="000A1E76"/>
    <w:rsid w:val="001A7A3A"/>
    <w:rsid w:val="001E4C42"/>
    <w:rsid w:val="002003E9"/>
    <w:rsid w:val="002314D4"/>
    <w:rsid w:val="00255951"/>
    <w:rsid w:val="00426D5D"/>
    <w:rsid w:val="00441376"/>
    <w:rsid w:val="004756E5"/>
    <w:rsid w:val="004B5409"/>
    <w:rsid w:val="004D310A"/>
    <w:rsid w:val="00590446"/>
    <w:rsid w:val="005D07D0"/>
    <w:rsid w:val="005E2101"/>
    <w:rsid w:val="00631488"/>
    <w:rsid w:val="00662588"/>
    <w:rsid w:val="006B5E76"/>
    <w:rsid w:val="00730783"/>
    <w:rsid w:val="00766792"/>
    <w:rsid w:val="00772B73"/>
    <w:rsid w:val="008374E2"/>
    <w:rsid w:val="00895C58"/>
    <w:rsid w:val="008A72CD"/>
    <w:rsid w:val="008A74DA"/>
    <w:rsid w:val="008B3EB3"/>
    <w:rsid w:val="00963340"/>
    <w:rsid w:val="00974AE6"/>
    <w:rsid w:val="009B480C"/>
    <w:rsid w:val="009E6036"/>
    <w:rsid w:val="009E7E93"/>
    <w:rsid w:val="00A03393"/>
    <w:rsid w:val="00A535DF"/>
    <w:rsid w:val="00A6054D"/>
    <w:rsid w:val="00AA411A"/>
    <w:rsid w:val="00AD35CE"/>
    <w:rsid w:val="00B035CC"/>
    <w:rsid w:val="00B06E42"/>
    <w:rsid w:val="00B17F38"/>
    <w:rsid w:val="00B84D06"/>
    <w:rsid w:val="00BA2DCA"/>
    <w:rsid w:val="00BC5D33"/>
    <w:rsid w:val="00C04E9E"/>
    <w:rsid w:val="00CE7419"/>
    <w:rsid w:val="00D55DC4"/>
    <w:rsid w:val="00D952A1"/>
    <w:rsid w:val="00E5099F"/>
    <w:rsid w:val="00E76621"/>
    <w:rsid w:val="00F2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21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662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662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7662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E76621"/>
    <w:pPr>
      <w:tabs>
        <w:tab w:val="left" w:pos="7230"/>
      </w:tabs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662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76621"/>
    <w:rPr>
      <w:lang w:eastAsia="en-US"/>
    </w:rPr>
  </w:style>
  <w:style w:type="paragraph" w:customStyle="1" w:styleId="ConsPlusNormal">
    <w:name w:val="ConsPlusNormal"/>
    <w:uiPriority w:val="99"/>
    <w:rsid w:val="00E7662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7662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66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621"/>
    <w:rPr>
      <w:rFonts w:ascii="Tahoma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74AE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6</Pages>
  <Words>1923</Words>
  <Characters>10964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2019-03-13T13:50:00Z</cp:lastPrinted>
  <dcterms:created xsi:type="dcterms:W3CDTF">2019-02-21T08:16:00Z</dcterms:created>
  <dcterms:modified xsi:type="dcterms:W3CDTF">2019-05-27T07:28:00Z</dcterms:modified>
</cp:coreProperties>
</file>